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C7" w:rsidRDefault="00F332C7" w:rsidP="00F332C7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F332C7" w:rsidRDefault="00F332C7" w:rsidP="00F332C7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pStyle w:val="Naslov4"/>
      </w:pPr>
      <w:r>
        <w:tab/>
        <w:t>ŠKOLSKI ODBOR</w:t>
      </w: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  <w:r>
        <w:rPr>
          <w:lang w:val="hr-HR"/>
        </w:rPr>
        <w:tab/>
        <w:t>Klasa: 003-06/18-01/08</w:t>
      </w:r>
    </w:p>
    <w:p w:rsidR="00F332C7" w:rsidRDefault="00F332C7" w:rsidP="00F332C7">
      <w:pPr>
        <w:ind w:firstLine="708"/>
        <w:rPr>
          <w:lang w:val="hr-HR"/>
        </w:rPr>
      </w:pPr>
      <w:r>
        <w:rPr>
          <w:lang w:val="hr-HR"/>
        </w:rPr>
        <w:t>Urbroj: 251-285-18-01-3</w:t>
      </w: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ind w:firstLine="708"/>
        <w:rPr>
          <w:lang w:val="hr-HR"/>
        </w:rPr>
      </w:pPr>
      <w:r>
        <w:rPr>
          <w:lang w:val="hr-HR"/>
        </w:rPr>
        <w:t>Zagreb, 26. studenoga 2018.</w:t>
      </w: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jc w:val="center"/>
        <w:rPr>
          <w:b/>
          <w:lang w:val="hr-HR"/>
        </w:rPr>
      </w:pPr>
    </w:p>
    <w:p w:rsidR="00F332C7" w:rsidRPr="00A85DEB" w:rsidRDefault="00F332C7" w:rsidP="00F332C7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ind w:left="709" w:hanging="709"/>
        <w:rPr>
          <w:lang w:val="hr-HR"/>
        </w:rPr>
      </w:pPr>
    </w:p>
    <w:p w:rsidR="00F332C7" w:rsidRDefault="00F332C7" w:rsidP="00F332C7">
      <w:pPr>
        <w:rPr>
          <w:lang w:val="hr-HR"/>
        </w:rPr>
      </w:pPr>
      <w:r>
        <w:rPr>
          <w:lang w:val="hr-HR"/>
        </w:rPr>
        <w:tab/>
        <w:t xml:space="preserve">iz Zapisnika sa 36. sjednice Školskog odbora održane dana 26. 11. 2018.g. s početkom </w:t>
      </w:r>
      <w:r>
        <w:rPr>
          <w:lang w:val="hr-HR"/>
        </w:rPr>
        <w:tab/>
        <w:t>u 17,00 sati u prostoru škole.</w:t>
      </w: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Pr="00F66FED" w:rsidRDefault="00F332C7" w:rsidP="00F332C7">
      <w:pPr>
        <w:rPr>
          <w:lang w:val="hr-HR"/>
        </w:rPr>
      </w:pPr>
      <w:r>
        <w:rPr>
          <w:lang w:val="hr-HR"/>
        </w:rPr>
        <w:tab/>
        <w:t xml:space="preserve">Pod točkom AD.1.) dnevnog reda donosi se jednoglasno sljedeća </w:t>
      </w:r>
    </w:p>
    <w:p w:rsidR="00F332C7" w:rsidRDefault="00F332C7" w:rsidP="00F332C7">
      <w:pPr>
        <w:ind w:left="720"/>
        <w:jc w:val="center"/>
        <w:rPr>
          <w:b/>
          <w:lang w:val="hr-HR"/>
        </w:rPr>
      </w:pPr>
    </w:p>
    <w:p w:rsidR="00F332C7" w:rsidRDefault="00F332C7" w:rsidP="00F332C7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F332C7" w:rsidRDefault="00F332C7" w:rsidP="00F332C7">
      <w:pPr>
        <w:ind w:left="720"/>
        <w:rPr>
          <w:lang w:val="hr-HR"/>
        </w:rPr>
      </w:pPr>
    </w:p>
    <w:p w:rsidR="00F332C7" w:rsidRDefault="00F332C7" w:rsidP="00F332C7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donesene na 35. sjednici Školskog odbora održanoj 5. 10. 2018. </w:t>
      </w:r>
    </w:p>
    <w:p w:rsidR="00F332C7" w:rsidRDefault="00F332C7" w:rsidP="00F332C7">
      <w:pPr>
        <w:rPr>
          <w:lang w:val="hr-HR"/>
        </w:rPr>
      </w:pPr>
      <w:r>
        <w:rPr>
          <w:lang w:val="hr-HR"/>
        </w:rPr>
        <w:tab/>
      </w:r>
    </w:p>
    <w:p w:rsidR="00F332C7" w:rsidRDefault="00F332C7" w:rsidP="00F332C7">
      <w:pPr>
        <w:rPr>
          <w:lang w:val="hr-HR"/>
        </w:rPr>
      </w:pPr>
      <w:r>
        <w:rPr>
          <w:lang w:val="hr-HR"/>
        </w:rPr>
        <w:tab/>
      </w:r>
    </w:p>
    <w:p w:rsidR="00F332C7" w:rsidRDefault="00F332C7" w:rsidP="00F332C7">
      <w:pPr>
        <w:ind w:left="568"/>
        <w:rPr>
          <w:lang w:val="hr-HR"/>
        </w:rPr>
      </w:pPr>
      <w:r>
        <w:rPr>
          <w:lang w:val="hr-HR"/>
        </w:rPr>
        <w:tab/>
        <w:t>Pod točkom AD.2.) dnevnog reda donose se jednoglasno sljedeće</w:t>
      </w:r>
    </w:p>
    <w:p w:rsidR="00F332C7" w:rsidRDefault="00F332C7" w:rsidP="00F332C7">
      <w:pPr>
        <w:ind w:left="568"/>
        <w:rPr>
          <w:lang w:val="hr-HR"/>
        </w:rPr>
      </w:pPr>
    </w:p>
    <w:p w:rsidR="00F332C7" w:rsidRDefault="00F332C7" w:rsidP="00F332C7">
      <w:pPr>
        <w:ind w:left="568"/>
        <w:jc w:val="center"/>
        <w:rPr>
          <w:lang w:val="hr-HR"/>
        </w:rPr>
      </w:pPr>
      <w:r>
        <w:rPr>
          <w:lang w:val="hr-HR"/>
        </w:rPr>
        <w:t>ODLUKE</w:t>
      </w:r>
    </w:p>
    <w:p w:rsidR="00F332C7" w:rsidRDefault="00F332C7" w:rsidP="00F332C7">
      <w:pPr>
        <w:tabs>
          <w:tab w:val="left" w:pos="567"/>
        </w:tabs>
        <w:ind w:left="567" w:firstLine="1"/>
        <w:rPr>
          <w:lang w:val="hr-HR"/>
        </w:rPr>
      </w:pPr>
    </w:p>
    <w:p w:rsidR="00F332C7" w:rsidRDefault="00F332C7" w:rsidP="00F332C7">
      <w:pPr>
        <w:tabs>
          <w:tab w:val="left" w:pos="567"/>
        </w:tabs>
        <w:ind w:left="567" w:firstLine="1"/>
        <w:rPr>
          <w:lang w:val="hr-HR"/>
        </w:rPr>
      </w:pPr>
      <w:r>
        <w:rPr>
          <w:lang w:val="hr-HR"/>
        </w:rPr>
        <w:tab/>
        <w:t>Daje se prethodna suglasnost za zasnivanje radnog odnosa s:</w:t>
      </w:r>
    </w:p>
    <w:p w:rsidR="00F332C7" w:rsidRDefault="00F332C7" w:rsidP="00F332C7">
      <w:pPr>
        <w:ind w:left="568"/>
        <w:rPr>
          <w:lang w:val="hr-HR"/>
        </w:rPr>
      </w:pPr>
    </w:p>
    <w:p w:rsidR="00F332C7" w:rsidRDefault="00F332C7" w:rsidP="00F332C7">
      <w:pPr>
        <w:ind w:left="709"/>
        <w:rPr>
          <w:lang w:val="hr-HR"/>
        </w:rPr>
      </w:pPr>
    </w:p>
    <w:p w:rsidR="00F332C7" w:rsidRDefault="00F332C7" w:rsidP="00F332C7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>Natalijom Volarić</w:t>
      </w:r>
      <w:r w:rsidRPr="007E5E4C">
        <w:rPr>
          <w:lang w:val="hr-HR"/>
        </w:rPr>
        <w:t xml:space="preserve">, </w:t>
      </w:r>
      <w:r>
        <w:rPr>
          <w:lang w:val="hr-HR"/>
        </w:rPr>
        <w:t>dipl</w:t>
      </w:r>
      <w:r w:rsidRPr="007E5E4C">
        <w:rPr>
          <w:lang w:val="hr-HR"/>
        </w:rPr>
        <w:t>. oec. na radnom mjestu profesor</w:t>
      </w:r>
      <w:r>
        <w:rPr>
          <w:lang w:val="hr-HR"/>
        </w:rPr>
        <w:t xml:space="preserve">a ekonomske grupe predmeta na </w:t>
      </w:r>
      <w:r w:rsidRPr="007E5E4C">
        <w:rPr>
          <w:lang w:val="hr-HR"/>
        </w:rPr>
        <w:t xml:space="preserve">određeno i </w:t>
      </w:r>
      <w:r>
        <w:rPr>
          <w:lang w:val="hr-HR"/>
        </w:rPr>
        <w:t>n</w:t>
      </w:r>
      <w:r w:rsidRPr="007E5E4C">
        <w:rPr>
          <w:lang w:val="hr-HR"/>
        </w:rPr>
        <w:t>epuno radno vrijeme (</w:t>
      </w:r>
      <w:r>
        <w:rPr>
          <w:lang w:val="hr-HR"/>
        </w:rPr>
        <w:t>15</w:t>
      </w:r>
      <w:r w:rsidRPr="007E5E4C">
        <w:rPr>
          <w:lang w:val="hr-HR"/>
        </w:rPr>
        <w:t xml:space="preserve"> sati tjedno ukupnog radnog vremena</w:t>
      </w:r>
      <w:r>
        <w:rPr>
          <w:lang w:val="hr-HR"/>
        </w:rPr>
        <w:t>, do povratka odsutne radnice</w:t>
      </w:r>
      <w:r w:rsidRPr="007E5E4C">
        <w:rPr>
          <w:lang w:val="hr-HR"/>
        </w:rPr>
        <w:t xml:space="preserve">) </w:t>
      </w:r>
    </w:p>
    <w:p w:rsidR="00F332C7" w:rsidRDefault="00F332C7" w:rsidP="00F332C7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 w:rsidRPr="004B0504">
        <w:rPr>
          <w:lang w:val="hr-HR"/>
        </w:rPr>
        <w:t>Natalijom Volarić, dipl. oec. na radnom mjestu profesora ekonomske grupe predmeta na neodređeno i nepuno radno vrijeme (25 sati tjedno ukupnog radnog vremena)</w:t>
      </w:r>
    </w:p>
    <w:p w:rsidR="00F332C7" w:rsidRDefault="00F332C7" w:rsidP="00F332C7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 xml:space="preserve">Jelenom Cafuk, mag. educ.math. </w:t>
      </w:r>
      <w:r w:rsidRPr="0005595C">
        <w:rPr>
          <w:lang w:val="hr-HR"/>
        </w:rPr>
        <w:t xml:space="preserve">na radnom mjestu </w:t>
      </w:r>
      <w:r>
        <w:rPr>
          <w:lang w:val="hr-HR"/>
        </w:rPr>
        <w:t>profesora matematike</w:t>
      </w:r>
      <w:r w:rsidRPr="0005595C">
        <w:rPr>
          <w:lang w:val="hr-HR"/>
        </w:rPr>
        <w:t xml:space="preserve"> na određeno i puno radno vrijeme do povratka odsutne radnice </w:t>
      </w:r>
    </w:p>
    <w:p w:rsidR="00F332C7" w:rsidRDefault="00F332C7" w:rsidP="00F332C7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>Renatom Jurković,</w:t>
      </w:r>
      <w:r w:rsidRPr="0005595C">
        <w:rPr>
          <w:lang w:val="hr-HR"/>
        </w:rPr>
        <w:t xml:space="preserve"> </w:t>
      </w:r>
      <w:r>
        <w:rPr>
          <w:lang w:val="hr-HR"/>
        </w:rPr>
        <w:t>prof.</w:t>
      </w:r>
      <w:r w:rsidRPr="0005595C">
        <w:rPr>
          <w:lang w:val="hr-HR"/>
        </w:rPr>
        <w:t xml:space="preserve"> na radnom mjestu </w:t>
      </w:r>
      <w:r>
        <w:rPr>
          <w:lang w:val="hr-HR"/>
        </w:rPr>
        <w:t>profesorice engleskoga jezika</w:t>
      </w:r>
      <w:r w:rsidRPr="0005595C">
        <w:rPr>
          <w:lang w:val="hr-HR"/>
        </w:rPr>
        <w:t xml:space="preserve"> na određeno i puno radno vrijeme do povratka odsutne radnice </w:t>
      </w:r>
    </w:p>
    <w:p w:rsidR="00F332C7" w:rsidRDefault="00F332C7" w:rsidP="00F332C7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>Ivanom Gašpertom,</w:t>
      </w:r>
      <w:r w:rsidRPr="0005595C">
        <w:rPr>
          <w:lang w:val="hr-HR"/>
        </w:rPr>
        <w:t xml:space="preserve"> </w:t>
      </w:r>
      <w:r>
        <w:rPr>
          <w:lang w:val="hr-HR"/>
        </w:rPr>
        <w:t>prof.</w:t>
      </w:r>
      <w:r w:rsidRPr="0005595C">
        <w:rPr>
          <w:lang w:val="hr-HR"/>
        </w:rPr>
        <w:t xml:space="preserve"> na radnom mjestu </w:t>
      </w:r>
      <w:r>
        <w:rPr>
          <w:lang w:val="hr-HR"/>
        </w:rPr>
        <w:t>profesora geografije</w:t>
      </w:r>
      <w:r w:rsidRPr="0005595C">
        <w:rPr>
          <w:lang w:val="hr-HR"/>
        </w:rPr>
        <w:t xml:space="preserve"> na </w:t>
      </w:r>
      <w:r>
        <w:rPr>
          <w:lang w:val="hr-HR"/>
        </w:rPr>
        <w:t>ne</w:t>
      </w:r>
      <w:r w:rsidRPr="0005595C">
        <w:rPr>
          <w:lang w:val="hr-HR"/>
        </w:rPr>
        <w:t xml:space="preserve">određeno i puno radno vrijeme </w:t>
      </w:r>
    </w:p>
    <w:p w:rsidR="00F332C7" w:rsidRDefault="00F332C7" w:rsidP="00F332C7">
      <w:pPr>
        <w:ind w:left="568"/>
        <w:jc w:val="left"/>
        <w:rPr>
          <w:lang w:val="hr-HR"/>
        </w:rPr>
      </w:pPr>
    </w:p>
    <w:p w:rsidR="00F332C7" w:rsidRDefault="00F332C7" w:rsidP="00F332C7">
      <w:pPr>
        <w:ind w:left="568"/>
        <w:jc w:val="left"/>
        <w:rPr>
          <w:lang w:val="hr-HR"/>
        </w:rPr>
      </w:pPr>
    </w:p>
    <w:p w:rsidR="00F332C7" w:rsidRDefault="00F332C7" w:rsidP="00F332C7">
      <w:pPr>
        <w:ind w:left="568"/>
        <w:jc w:val="left"/>
        <w:rPr>
          <w:lang w:val="hr-HR"/>
        </w:rPr>
      </w:pPr>
    </w:p>
    <w:p w:rsidR="00F332C7" w:rsidRDefault="00F332C7" w:rsidP="00F332C7">
      <w:pPr>
        <w:ind w:left="568"/>
        <w:jc w:val="left"/>
        <w:rPr>
          <w:lang w:val="hr-HR"/>
        </w:rPr>
      </w:pPr>
    </w:p>
    <w:p w:rsidR="00F332C7" w:rsidRDefault="00F332C7" w:rsidP="00F332C7">
      <w:pPr>
        <w:ind w:left="568"/>
        <w:jc w:val="left"/>
        <w:rPr>
          <w:lang w:val="hr-HR"/>
        </w:rPr>
      </w:pPr>
    </w:p>
    <w:p w:rsidR="00F332C7" w:rsidRDefault="00F332C7" w:rsidP="00F332C7">
      <w:pPr>
        <w:ind w:left="568"/>
        <w:jc w:val="left"/>
        <w:rPr>
          <w:lang w:val="hr-HR"/>
        </w:rPr>
      </w:pPr>
    </w:p>
    <w:p w:rsidR="00F332C7" w:rsidRDefault="00F332C7" w:rsidP="00F332C7">
      <w:pPr>
        <w:ind w:left="568"/>
        <w:jc w:val="left"/>
        <w:rPr>
          <w:lang w:val="hr-HR"/>
        </w:rPr>
      </w:pPr>
      <w:r>
        <w:rPr>
          <w:lang w:val="hr-HR"/>
        </w:rPr>
        <w:lastRenderedPageBreak/>
        <w:t>Pod točkom AD.3.) dnevnog reda donosi se jednoglasno sljedeća</w:t>
      </w:r>
    </w:p>
    <w:p w:rsidR="00F332C7" w:rsidRDefault="00F332C7" w:rsidP="00F332C7">
      <w:pPr>
        <w:ind w:left="568"/>
        <w:rPr>
          <w:lang w:val="hr-HR"/>
        </w:rPr>
      </w:pPr>
    </w:p>
    <w:p w:rsidR="00F332C7" w:rsidRDefault="00F332C7" w:rsidP="00F332C7">
      <w:pPr>
        <w:ind w:left="568"/>
        <w:jc w:val="center"/>
        <w:rPr>
          <w:lang w:val="hr-HR"/>
        </w:rPr>
      </w:pPr>
      <w:r>
        <w:rPr>
          <w:lang w:val="hr-HR"/>
        </w:rPr>
        <w:t>ODLUKA</w:t>
      </w:r>
    </w:p>
    <w:p w:rsidR="00F332C7" w:rsidRDefault="00F332C7" w:rsidP="00F332C7">
      <w:pPr>
        <w:pStyle w:val="Odlomakpopisa"/>
        <w:ind w:left="567" w:hanging="219"/>
        <w:rPr>
          <w:lang w:val="hr-HR"/>
        </w:rPr>
      </w:pPr>
      <w:r>
        <w:rPr>
          <w:lang w:val="hr-HR"/>
        </w:rPr>
        <w:tab/>
      </w:r>
    </w:p>
    <w:p w:rsidR="00F332C7" w:rsidRDefault="00F332C7" w:rsidP="00F332C7">
      <w:pPr>
        <w:pStyle w:val="Odlomakpopisa"/>
        <w:ind w:left="567" w:hanging="219"/>
        <w:rPr>
          <w:lang w:val="hr-HR"/>
        </w:rPr>
      </w:pPr>
      <w:r>
        <w:rPr>
          <w:lang w:val="hr-HR"/>
        </w:rPr>
        <w:tab/>
        <w:t>o pokretanju postupka ishođenja rješenja za uvođenje programa obrazovanja ekonomist u Drugoj ekonomskoj školi u razrednom odjelu za sportaše.</w:t>
      </w:r>
    </w:p>
    <w:p w:rsidR="00F332C7" w:rsidRDefault="00F332C7" w:rsidP="00F332C7">
      <w:pPr>
        <w:pStyle w:val="Odlomakpopisa"/>
        <w:ind w:left="567" w:hanging="219"/>
        <w:rPr>
          <w:lang w:val="hr-HR"/>
        </w:rPr>
      </w:pPr>
      <w:r>
        <w:rPr>
          <w:lang w:val="hr-HR"/>
        </w:rPr>
        <w:tab/>
      </w:r>
    </w:p>
    <w:p w:rsidR="00F332C7" w:rsidRDefault="00F332C7" w:rsidP="00F332C7">
      <w:pPr>
        <w:pStyle w:val="Odlomakpopisa"/>
        <w:ind w:left="567" w:hanging="219"/>
        <w:rPr>
          <w:lang w:val="hr-HR"/>
        </w:rPr>
      </w:pPr>
      <w:r>
        <w:rPr>
          <w:lang w:val="hr-HR"/>
        </w:rPr>
        <w:tab/>
        <w:t>Ovu odluku Škola će uputiti Gradskom uredu za obrazovanje te zatražiti prethodnu suglasnost osnivača za pokretanje procedure uvođenja posebnog razrednog odjela za sportaše pri Ministarstvu znanosti i obrazovanja.</w:t>
      </w:r>
    </w:p>
    <w:p w:rsidR="00F332C7" w:rsidRDefault="00F332C7" w:rsidP="00F332C7">
      <w:pPr>
        <w:tabs>
          <w:tab w:val="left" w:pos="567"/>
        </w:tabs>
        <w:ind w:left="567" w:firstLine="1"/>
        <w:rPr>
          <w:lang w:val="hr-HR"/>
        </w:rPr>
      </w:pPr>
    </w:p>
    <w:p w:rsidR="00F332C7" w:rsidRDefault="00F332C7" w:rsidP="00F332C7">
      <w:pPr>
        <w:ind w:left="568"/>
        <w:jc w:val="left"/>
        <w:rPr>
          <w:lang w:val="hr-HR"/>
        </w:rPr>
      </w:pPr>
    </w:p>
    <w:p w:rsidR="00F332C7" w:rsidRDefault="00F332C7" w:rsidP="00F332C7">
      <w:pPr>
        <w:ind w:left="568"/>
        <w:jc w:val="left"/>
        <w:rPr>
          <w:lang w:val="hr-HR"/>
        </w:rPr>
      </w:pPr>
      <w:r>
        <w:rPr>
          <w:lang w:val="hr-HR"/>
        </w:rPr>
        <w:t>Pod točkom AD.4.) dnevnog reda donosi se jednoglasno sljedeća</w:t>
      </w:r>
    </w:p>
    <w:p w:rsidR="00F332C7" w:rsidRDefault="00F332C7" w:rsidP="00F332C7">
      <w:pPr>
        <w:ind w:left="568"/>
        <w:rPr>
          <w:lang w:val="hr-HR"/>
        </w:rPr>
      </w:pPr>
    </w:p>
    <w:p w:rsidR="00F332C7" w:rsidRDefault="00F332C7" w:rsidP="00F332C7">
      <w:pPr>
        <w:ind w:left="568"/>
        <w:jc w:val="center"/>
        <w:rPr>
          <w:lang w:val="hr-HR"/>
        </w:rPr>
      </w:pPr>
      <w:r>
        <w:rPr>
          <w:lang w:val="hr-HR"/>
        </w:rPr>
        <w:t>ODLUKA</w:t>
      </w:r>
    </w:p>
    <w:p w:rsidR="00F332C7" w:rsidRDefault="00F332C7" w:rsidP="00F332C7">
      <w:pPr>
        <w:ind w:left="568"/>
        <w:jc w:val="left"/>
        <w:rPr>
          <w:lang w:val="hr-HR"/>
        </w:rPr>
      </w:pPr>
    </w:p>
    <w:p w:rsidR="00F332C7" w:rsidRDefault="00F332C7" w:rsidP="00F332C7">
      <w:pPr>
        <w:pStyle w:val="Odlomakpopisa"/>
        <w:ind w:left="567" w:hanging="219"/>
      </w:pPr>
      <w:r>
        <w:rPr>
          <w:lang w:val="hr-HR"/>
        </w:rPr>
        <w:tab/>
        <w:t xml:space="preserve">daje se naknadna suglasnost za isplatu 1.500,00 kn iz sredstava učeničkog fonda učenici </w:t>
      </w:r>
    </w:p>
    <w:p w:rsidR="00F332C7" w:rsidRDefault="00686AF0" w:rsidP="00F332C7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  <w:r w:rsidR="005873CD" w:rsidRPr="005873CD">
        <w:rPr>
          <w:highlight w:val="black"/>
          <w:lang w:val="hr-HR"/>
        </w:rPr>
        <w:t>Doroteji Poljak, III., d</w:t>
      </w:r>
      <w:r w:rsidR="005873CD">
        <w:rPr>
          <w:lang w:val="hr-HR"/>
        </w:rPr>
        <w:t xml:space="preserve"> zbog smrti oca.</w:t>
      </w:r>
    </w:p>
    <w:p w:rsidR="005873CD" w:rsidRDefault="00F332C7" w:rsidP="00F332C7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</w:p>
    <w:p w:rsidR="005873CD" w:rsidRDefault="005873CD" w:rsidP="00F332C7">
      <w:pPr>
        <w:tabs>
          <w:tab w:val="left" w:pos="567"/>
        </w:tabs>
        <w:rPr>
          <w:lang w:val="hr-HR"/>
        </w:rPr>
      </w:pPr>
    </w:p>
    <w:p w:rsidR="00F332C7" w:rsidRDefault="005873CD" w:rsidP="00F332C7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  <w:r w:rsidR="00F332C7">
        <w:rPr>
          <w:lang w:val="hr-HR"/>
        </w:rPr>
        <w:t>Da je izvod odluka istovjetan originalu ovjerava i potvrđuje</w:t>
      </w:r>
    </w:p>
    <w:p w:rsidR="00F332C7" w:rsidRDefault="00F332C7" w:rsidP="00F332C7">
      <w:pPr>
        <w:jc w:val="left"/>
        <w:rPr>
          <w:lang w:val="hr-HR"/>
        </w:rPr>
      </w:pPr>
    </w:p>
    <w:p w:rsidR="00F332C7" w:rsidRDefault="00F332C7" w:rsidP="00F332C7">
      <w:pPr>
        <w:ind w:left="5040"/>
        <w:jc w:val="left"/>
        <w:rPr>
          <w:lang w:val="hr-HR"/>
        </w:rPr>
      </w:pPr>
      <w:r>
        <w:rPr>
          <w:lang w:val="hr-HR"/>
        </w:rPr>
        <w:t xml:space="preserve">              </w:t>
      </w:r>
    </w:p>
    <w:p w:rsidR="00F332C7" w:rsidRDefault="00F332C7" w:rsidP="00F332C7">
      <w:pPr>
        <w:ind w:left="5040"/>
        <w:jc w:val="left"/>
        <w:rPr>
          <w:lang w:val="hr-HR"/>
        </w:rPr>
      </w:pPr>
      <w:r>
        <w:rPr>
          <w:lang w:val="hr-HR"/>
        </w:rPr>
        <w:t xml:space="preserve">                          Predsjednica </w:t>
      </w:r>
    </w:p>
    <w:p w:rsidR="00F332C7" w:rsidRDefault="00F332C7" w:rsidP="00F332C7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F332C7" w:rsidRDefault="00F332C7" w:rsidP="00F332C7">
      <w:pPr>
        <w:ind w:left="4956"/>
        <w:jc w:val="left"/>
        <w:rPr>
          <w:lang w:val="hr-HR"/>
        </w:rPr>
      </w:pPr>
    </w:p>
    <w:p w:rsidR="00F332C7" w:rsidRDefault="00F332C7" w:rsidP="00F332C7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F332C7" w:rsidRDefault="00F332C7" w:rsidP="00F332C7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F332C7" w:rsidRDefault="00F332C7" w:rsidP="00F332C7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 Vesna Čuljak, dipl. oec.</w:t>
      </w: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/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F332C7" w:rsidRDefault="00F332C7" w:rsidP="00F332C7">
      <w:pPr>
        <w:rPr>
          <w:lang w:val="hr-HR"/>
        </w:rPr>
      </w:pPr>
    </w:p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B49A1682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32C7"/>
    <w:rsid w:val="005873CD"/>
    <w:rsid w:val="00686AF0"/>
    <w:rsid w:val="009F21AA"/>
    <w:rsid w:val="00AE351C"/>
    <w:rsid w:val="00C57666"/>
    <w:rsid w:val="00C71878"/>
    <w:rsid w:val="00F3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F332C7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332C7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3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2019-02-27T14:23:00Z</dcterms:created>
  <dcterms:modified xsi:type="dcterms:W3CDTF">2019-02-27T14:34:00Z</dcterms:modified>
</cp:coreProperties>
</file>